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JAMBO Donations - 2024 (Figures in Japanese yen)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IN JAPAN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 xml:space="preserve">FOE Japan                                  20000 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Tokyo River Friends</w:t>
        <w:tab/>
        <w:t xml:space="preserve">           </w:t>
      </w:r>
      <w:r>
        <w:rPr>
          <w:rFonts w:ascii="Helvetica Neue" w:hAnsi="Helvetica Neue"/>
          <w:rtl w:val="0"/>
          <w:lang w:val="en-US"/>
        </w:rPr>
        <w:t xml:space="preserve">        </w:t>
      </w:r>
      <w:r>
        <w:rPr>
          <w:rFonts w:ascii="Helvetica Neue" w:hAnsi="Helvetica Neue"/>
          <w:rtl w:val="0"/>
        </w:rPr>
        <w:t>30000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 xml:space="preserve">SHU                                           </w:t>
      </w:r>
      <w:r>
        <w:rPr>
          <w:rFonts w:ascii="Helvetica Neue" w:hAnsi="Helvetica Neue"/>
          <w:rtl w:val="0"/>
          <w:lang w:val="en-US"/>
        </w:rPr>
        <w:t xml:space="preserve"> </w:t>
      </w:r>
      <w:r>
        <w:rPr>
          <w:rFonts w:ascii="Helvetica Neue" w:hAnsi="Helvetica Neue"/>
          <w:rtl w:val="0"/>
        </w:rPr>
        <w:t xml:space="preserve">20000  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 xml:space="preserve">Kanazawa Bika Kalgan Zaidan  </w:t>
      </w:r>
      <w:r>
        <w:rPr>
          <w:rFonts w:ascii="Helvetica Neue" w:hAnsi="Helvetica Neue"/>
          <w:rtl w:val="0"/>
          <w:lang w:val="en-US"/>
        </w:rPr>
        <w:t xml:space="preserve"> </w:t>
      </w:r>
      <w:r>
        <w:rPr>
          <w:rFonts w:ascii="Helvetica Neue" w:hAnsi="Helvetica Neue"/>
          <w:rtl w:val="0"/>
        </w:rPr>
        <w:t>10000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Arakawa Clean Aid</w:t>
        <w:tab/>
        <w:tab/>
        <w:t xml:space="preserve">      </w:t>
      </w:r>
      <w:r>
        <w:rPr>
          <w:rFonts w:ascii="Helvetica Neue" w:hAnsi="Helvetica Neue"/>
          <w:rtl w:val="0"/>
          <w:lang w:val="en-US"/>
        </w:rPr>
        <w:t xml:space="preserve">  </w:t>
      </w:r>
      <w:r>
        <w:rPr>
          <w:rFonts w:ascii="Helvetica Neue" w:hAnsi="Helvetica Neue"/>
          <w:rtl w:val="0"/>
        </w:rPr>
        <w:t>10000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de-DE"/>
        </w:rPr>
        <w:t>WWF Japan</w:t>
        <w:tab/>
        <w:tab/>
        <w:t xml:space="preserve">   </w:t>
        <w:tab/>
        <w:t xml:space="preserve">      </w:t>
      </w:r>
      <w:r>
        <w:rPr>
          <w:rFonts w:ascii="Helvetica Neue" w:hAnsi="Helvetica Neue"/>
          <w:rtl w:val="0"/>
          <w:lang w:val="en-US"/>
        </w:rPr>
        <w:t xml:space="preserve">  </w:t>
      </w:r>
      <w:r>
        <w:rPr>
          <w:rFonts w:ascii="Helvetica Neue" w:hAnsi="Helvetica Neue"/>
          <w:rtl w:val="0"/>
        </w:rPr>
        <w:t>30000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 xml:space="preserve"> 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ABROAD (in US$)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de-DE"/>
        </w:rPr>
        <w:t xml:space="preserve">Abalimi  Bezakhaya (South Africa)                                       200           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 xml:space="preserve">African Wildlife Foundation                                                  200                                                                              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Global Greengrants                                                              200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 xml:space="preserve">Greenbelt Movement                                                            200                                                            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Plant With Purpose                                                               200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Rainforest Alliance</w:t>
        <w:tab/>
        <w:tab/>
        <w:tab/>
        <w:tab/>
        <w:tab/>
        <w:tab/>
        <w:t xml:space="preserve">       </w:t>
      </w:r>
      <w:r>
        <w:rPr>
          <w:rFonts w:ascii="Helvetica Neue" w:hAnsi="Helvetica Neue"/>
          <w:rtl w:val="0"/>
          <w:lang w:val="en-US"/>
        </w:rPr>
        <w:t xml:space="preserve"> </w:t>
      </w:r>
      <w:r>
        <w:rPr>
          <w:rFonts w:ascii="Helvetica Neue" w:hAnsi="Helvetica Neue"/>
          <w:rtl w:val="0"/>
        </w:rPr>
        <w:t xml:space="preserve">200                                                          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 xml:space="preserve">Tikondane Community Development (Zambia)                    </w:t>
      </w:r>
      <w:r>
        <w:rPr>
          <w:rFonts w:ascii="Helvetica Neue" w:hAnsi="Helvetica Neue"/>
          <w:rtl w:val="0"/>
          <w:lang w:val="en-US"/>
        </w:rPr>
        <w:t xml:space="preserve"> </w:t>
      </w:r>
      <w:r>
        <w:rPr>
          <w:rFonts w:ascii="Helvetica Neue" w:hAnsi="Helvetica Neue"/>
          <w:rtl w:val="0"/>
        </w:rPr>
        <w:t>100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 xml:space="preserve">Global Giving    </w:t>
        <w:tab/>
        <w:tab/>
        <w:tab/>
        <w:tab/>
        <w:tab/>
        <w:tab/>
        <w:t xml:space="preserve">        400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de-DE"/>
        </w:rPr>
        <w:t>TOTAL DONATIONS     377,295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 xml:space="preserve">Overseas                    </w:t>
      </w:r>
      <w:r>
        <w:rPr>
          <w:rFonts w:ascii="Helvetica Neue" w:hAnsi="Helvetica Neue"/>
          <w:rtl w:val="0"/>
          <w:lang w:val="en-US"/>
        </w:rPr>
        <w:t xml:space="preserve"> </w:t>
      </w:r>
      <w:r>
        <w:rPr>
          <w:rFonts w:ascii="Helvetica Neue" w:hAnsi="Helvetica Neue"/>
          <w:rtl w:val="0"/>
          <w:lang w:val="en-US"/>
        </w:rPr>
        <w:t xml:space="preserve"> 257,295  ($1700 x 151.35/$ average for 2024)</w:t>
      </w:r>
    </w:p>
    <w:p>
      <w:pPr>
        <w:pStyle w:val="Body"/>
        <w:rPr>
          <w:rFonts w:ascii="ＭＳ 明朝" w:cs="ＭＳ 明朝" w:hAnsi="ＭＳ 明朝" w:eastAsia="ＭＳ 明朝"/>
        </w:rPr>
      </w:pPr>
      <w:r>
        <w:rPr>
          <w:rFonts w:ascii="Helvetica Neue" w:hAnsi="Helvetica Neue"/>
          <w:rtl w:val="0"/>
          <w:lang w:val="de-DE"/>
        </w:rPr>
        <w:t xml:space="preserve">Domestic (Japan)        </w:t>
      </w:r>
      <w:r>
        <w:rPr>
          <w:rFonts w:ascii="Helvetica Neue" w:hAnsi="Helvetica Neue"/>
          <w:rtl w:val="0"/>
          <w:lang w:val="en-US"/>
        </w:rPr>
        <w:t xml:space="preserve"> </w:t>
      </w:r>
      <w:r>
        <w:rPr>
          <w:rFonts w:ascii="Helvetica Neue" w:hAnsi="Helvetica Neue"/>
          <w:rtl w:val="0"/>
          <w:lang w:val="en-US"/>
        </w:rPr>
        <w:t>120,000</w:t>
      </w:r>
    </w:p>
    <w:p>
      <w:pPr>
        <w:pStyle w:val="Body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</w:tabs>
        <w:jc w:val="both"/>
      </w:pPr>
      <w:r>
        <w:rPr>
          <w:rFonts w:ascii="ＭＳ 明朝" w:cs="ＭＳ 明朝" w:hAnsi="ＭＳ 明朝" w:eastAsia="ＭＳ 明朝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1"/>
          <w:szCs w:val="21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ＭＳ 明朝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